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AD32" w14:textId="77777777" w:rsidR="001B32EB" w:rsidRPr="00E65790" w:rsidRDefault="0091249C" w:rsidP="00E65790">
      <w:pPr>
        <w:pStyle w:val="NoSpacing"/>
        <w:jc w:val="center"/>
        <w:rPr>
          <w:b/>
        </w:rPr>
      </w:pPr>
      <w:r w:rsidRPr="00E65790">
        <w:rPr>
          <w:b/>
        </w:rPr>
        <w:t>MARIAS RIVER LIVESTOCK ASSOCIATION</w:t>
      </w:r>
    </w:p>
    <w:p w14:paraId="6F584229" w14:textId="77777777" w:rsidR="0091249C" w:rsidRPr="00E65790" w:rsidRDefault="0091249C" w:rsidP="00E65790">
      <w:pPr>
        <w:pStyle w:val="NoSpacing"/>
        <w:jc w:val="center"/>
        <w:rPr>
          <w:b/>
        </w:rPr>
      </w:pPr>
      <w:r w:rsidRPr="00E65790">
        <w:rPr>
          <w:b/>
        </w:rPr>
        <w:t>BOARD OF DIRECTOR’S MEETING</w:t>
      </w:r>
    </w:p>
    <w:p w14:paraId="27EF076C" w14:textId="77777777" w:rsidR="0091249C" w:rsidRPr="00E65790" w:rsidRDefault="0091249C" w:rsidP="00E65790">
      <w:pPr>
        <w:pStyle w:val="NoSpacing"/>
        <w:jc w:val="center"/>
        <w:rPr>
          <w:b/>
        </w:rPr>
      </w:pPr>
      <w:r w:rsidRPr="00E65790">
        <w:rPr>
          <w:b/>
        </w:rPr>
        <w:t>TUESDAY, JANUARY 10, 2023</w:t>
      </w:r>
    </w:p>
    <w:p w14:paraId="17FC7CB3" w14:textId="77777777" w:rsidR="0091249C" w:rsidRDefault="0091249C" w:rsidP="0091249C">
      <w:r>
        <w:t>The Marias River Livestock Association board of directors met at Marias Valley Golf Course Clubhouse on Tuesday, January 10, 2023. President, Dean Lerum, called the meeting to order at 6:08 p.m. In attendance were: Dean Lerum, Clayton Gernaat, Bob Thompson, Diana Thompson, Lance Stokes, Boo Boo Bird and Carrie Lerum.</w:t>
      </w:r>
    </w:p>
    <w:p w14:paraId="4C4896EC" w14:textId="77777777" w:rsidR="0091249C" w:rsidRDefault="004A71E4" w:rsidP="0091249C">
      <w:r>
        <w:t xml:space="preserve">Bob moved and Lance seconded to approve the minutes as read. </w:t>
      </w:r>
      <w:r w:rsidR="0091249C">
        <w:t xml:space="preserve">Lance moved and Bob seconded to </w:t>
      </w:r>
      <w:r>
        <w:t>approve the Treasurer’s Report as read.</w:t>
      </w:r>
    </w:p>
    <w:p w14:paraId="17D2C8E8" w14:textId="77777777" w:rsidR="004A71E4" w:rsidRDefault="004A71E4" w:rsidP="0091249C">
      <w:r>
        <w:t>Dean reported on the Annual Meeting that was on Friday, Nov. 4</w:t>
      </w:r>
      <w:r w:rsidRPr="004A71E4">
        <w:rPr>
          <w:vertAlign w:val="superscript"/>
        </w:rPr>
        <w:t>th</w:t>
      </w:r>
      <w:r>
        <w:t xml:space="preserve">. There </w:t>
      </w:r>
      <w:r w:rsidR="00773FB7">
        <w:t>were</w:t>
      </w:r>
      <w:r>
        <w:t xml:space="preserve"> approximately 25 to 30 people in attendance. The information presented by our guest speakers was very interesting and well received. Dean suggested that we leave two or three tables undecorated for the Rib Tickler until after the meeting in case of spills or messes. We should ask the band to set up a little earlier. We need to have a better sound system next time.</w:t>
      </w:r>
    </w:p>
    <w:p w14:paraId="0C7238B6" w14:textId="77777777" w:rsidR="004A71E4" w:rsidRDefault="004A71E4" w:rsidP="0091249C">
      <w:r>
        <w:t>The Next Generation committee asked if MRLA would help with their workshops on Saturday, January 28, 2023 at the Shelby High School. Lance moved and Clayton seconded to sponsor the event for $1000.00. The motion carried. We will also lend our tables and chairs if needed.</w:t>
      </w:r>
    </w:p>
    <w:p w14:paraId="14F65C16" w14:textId="77777777" w:rsidR="004A71E4" w:rsidRDefault="004A71E4" w:rsidP="0091249C">
      <w:r>
        <w:t xml:space="preserve">Dean went over the proposed budget. </w:t>
      </w:r>
      <w:r w:rsidR="003D3129">
        <w:t>Bob moved and Clayton seconded to approve the budget with the addition for contract labor of $6000.00. Motion carried.</w:t>
      </w:r>
    </w:p>
    <w:p w14:paraId="4A3773C9" w14:textId="77777777" w:rsidR="003D3129" w:rsidRDefault="003D3129" w:rsidP="0091249C">
      <w:r>
        <w:t xml:space="preserve">The 2023 Prime Rib and Rib Tickler dinner will be Friday, November 3, 2023 at the Marias Valley Golf Course Clubhouse.  The board discussed possible entertainers to hire for the event. Dean Lerum will take care of booking the entertainment. We will ask Dick Kinyon with Black Iron Catering to cater the event. </w:t>
      </w:r>
    </w:p>
    <w:p w14:paraId="4C61BDE9" w14:textId="77777777" w:rsidR="004A3245" w:rsidRDefault="004A3245" w:rsidP="0091249C">
      <w:r>
        <w:t>The board discussed these possible programs for 2023: Laura Kessler with Toole County FSA about new programs available, Marcia Goettig for estate planning, Insurance-Liability-Workers Comp meeting, BQA workshop</w:t>
      </w:r>
      <w:r w:rsidR="00773FB7">
        <w:t>, cattle</w:t>
      </w:r>
      <w:r>
        <w:t xml:space="preserve"> preconditioning, </w:t>
      </w:r>
      <w:r w:rsidR="00E65790">
        <w:t>and a follow-up c</w:t>
      </w:r>
      <w:r>
        <w:t xml:space="preserve">heatgrass in rangeland workshop. The board also decided that hosting these events with food </w:t>
      </w:r>
      <w:r w:rsidR="00E65790">
        <w:t>improves attendance</w:t>
      </w:r>
      <w:r>
        <w:t>.</w:t>
      </w:r>
    </w:p>
    <w:p w14:paraId="5CBF6FF4" w14:textId="77777777" w:rsidR="004A3245" w:rsidRDefault="004A3245" w:rsidP="0091249C">
      <w:r>
        <w:t xml:space="preserve">The Mid-Year Membership meeting will be held in </w:t>
      </w:r>
      <w:r w:rsidR="00773FB7">
        <w:t>during MT</w:t>
      </w:r>
      <w:r>
        <w:t xml:space="preserve"> Range Days in Shelby, MT on June 20</w:t>
      </w:r>
      <w:r w:rsidRPr="004A3245">
        <w:rPr>
          <w:vertAlign w:val="superscript"/>
        </w:rPr>
        <w:t>th</w:t>
      </w:r>
      <w:r>
        <w:t>. MRLA will sponsor the dinner again this year.</w:t>
      </w:r>
    </w:p>
    <w:p w14:paraId="3736DB74" w14:textId="77777777" w:rsidR="00773FB7" w:rsidRDefault="004A3245" w:rsidP="0091249C">
      <w:r>
        <w:t>Clayton Gernaat agreed to draft a scholarship for MRLA to award to youth</w:t>
      </w:r>
      <w:r w:rsidR="00773FB7">
        <w:t xml:space="preserve"> in the Pondera, Liberty, Glacier and Toole counties. Lance moved have MRLA award a scholarship for a college/trade school student who is a graduating senior through post graduate for $500. Bob seconded the motion. Motion carried. We will have special considerations for members of MRLA, and who want to return to our 4-County area in the Ag industry.</w:t>
      </w:r>
    </w:p>
    <w:p w14:paraId="4E8DB5A0" w14:textId="77777777" w:rsidR="004A3245" w:rsidRDefault="00773FB7" w:rsidP="0091249C">
      <w:r>
        <w:t>Boo Boo moved to adjourn the meeting and Lance seconded the motion. Motion carried.</w:t>
      </w:r>
      <w:r w:rsidR="00E65790">
        <w:t xml:space="preserve"> </w:t>
      </w:r>
      <w:r>
        <w:t>The next meeting will be Tuesday, February 7th at 6 p.m.</w:t>
      </w:r>
      <w:r w:rsidR="00E65790">
        <w:t xml:space="preserve"> </w:t>
      </w:r>
      <w:r>
        <w:t>Respectfully submitted,</w:t>
      </w:r>
      <w:r w:rsidR="00E65790">
        <w:t xml:space="preserve"> </w:t>
      </w:r>
      <w:r>
        <w:t xml:space="preserve">Carrie Lerum </w:t>
      </w:r>
    </w:p>
    <w:sectPr w:rsidR="004A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9C"/>
    <w:rsid w:val="003D3129"/>
    <w:rsid w:val="004A3245"/>
    <w:rsid w:val="004A71E4"/>
    <w:rsid w:val="005C4AF2"/>
    <w:rsid w:val="00773FB7"/>
    <w:rsid w:val="0091249C"/>
    <w:rsid w:val="009D2407"/>
    <w:rsid w:val="00E65790"/>
    <w:rsid w:val="00F9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581C"/>
  <w15:docId w15:val="{EB5979CF-238F-3B4B-9803-7A3E5891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7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Lerum</dc:creator>
  <cp:lastModifiedBy>Mike Maureen Hoggan</cp:lastModifiedBy>
  <cp:revision>2</cp:revision>
  <dcterms:created xsi:type="dcterms:W3CDTF">2023-02-07T02:40:00Z</dcterms:created>
  <dcterms:modified xsi:type="dcterms:W3CDTF">2023-02-07T02:40:00Z</dcterms:modified>
</cp:coreProperties>
</file>