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CF1B" w14:textId="77777777" w:rsidR="001B32EB" w:rsidRPr="00416BC4" w:rsidRDefault="00810B6B" w:rsidP="00810B6B">
      <w:pPr>
        <w:pStyle w:val="NoSpacing"/>
        <w:jc w:val="center"/>
        <w:rPr>
          <w:b/>
        </w:rPr>
      </w:pPr>
      <w:r w:rsidRPr="00416BC4">
        <w:rPr>
          <w:b/>
        </w:rPr>
        <w:t>MARIAS RIVER LIVESTOCK ASSOCIATION</w:t>
      </w:r>
    </w:p>
    <w:p w14:paraId="53BB3139" w14:textId="77777777" w:rsidR="00810B6B" w:rsidRPr="00416BC4" w:rsidRDefault="00810B6B" w:rsidP="00810B6B">
      <w:pPr>
        <w:pStyle w:val="NoSpacing"/>
        <w:jc w:val="center"/>
        <w:rPr>
          <w:b/>
        </w:rPr>
      </w:pPr>
      <w:r w:rsidRPr="00416BC4">
        <w:rPr>
          <w:b/>
        </w:rPr>
        <w:t>BOARD OF DIRECTOR’S MEETING</w:t>
      </w:r>
    </w:p>
    <w:p w14:paraId="4F5C3FA2" w14:textId="77777777" w:rsidR="00810B6B" w:rsidRPr="00416BC4" w:rsidRDefault="00810B6B" w:rsidP="00810B6B">
      <w:pPr>
        <w:pStyle w:val="NoSpacing"/>
        <w:jc w:val="center"/>
        <w:rPr>
          <w:b/>
        </w:rPr>
      </w:pPr>
      <w:r w:rsidRPr="00416BC4">
        <w:rPr>
          <w:b/>
        </w:rPr>
        <w:t>TUESDAY, FEBRUARY 7, 2023</w:t>
      </w:r>
    </w:p>
    <w:p w14:paraId="21020138" w14:textId="77777777" w:rsidR="00810B6B" w:rsidRDefault="00810B6B" w:rsidP="00810B6B">
      <w:r>
        <w:t>The Marias River Livestock Association board of directors met a Marias Valley Golf Course Clubhouse on Tuesday, February 7, 2023. President, Dean Lerum called the meeting to order at 6:04 p.m. In attendance were: Dean Lerum, Bob Thompson, Diana Thompson, Lance Stokes, Clayton Gernaat, Chris Kimmet, Jeff Habets, and Carrie Lerum.</w:t>
      </w:r>
    </w:p>
    <w:p w14:paraId="64F5933D" w14:textId="77777777" w:rsidR="00810B6B" w:rsidRDefault="00810B6B" w:rsidP="00810B6B">
      <w:r>
        <w:t>Clayton moved and Chris seconded to approve the minutes as read. Motion carried. Bob moved and Clayton seconded to approve the Treasurer’s report as read. Motion carried.</w:t>
      </w:r>
    </w:p>
    <w:p w14:paraId="3C1E7975" w14:textId="77777777" w:rsidR="00810B6B" w:rsidRDefault="00810B6B" w:rsidP="00810B6B">
      <w:r>
        <w:t xml:space="preserve">The Prime Rib and Rib Tickler dinner will be Friday, Nov. 3, 2023 at the MVGCC with the Annual meeting earlier in the day. Dean booked Tris Munsick and the Innocents to be the </w:t>
      </w:r>
      <w:r w:rsidR="00416BC4">
        <w:t>entertainment for</w:t>
      </w:r>
      <w:r>
        <w:t xml:space="preserve"> $4000.00 and two hotel rooms. Dick Kinyon will cater. Dean talked about different fundraising ideas to do during the evening.</w:t>
      </w:r>
    </w:p>
    <w:p w14:paraId="78263F5D" w14:textId="77777777" w:rsidR="00810B6B" w:rsidRDefault="00810B6B" w:rsidP="00810B6B">
      <w:r>
        <w:t xml:space="preserve">Clayton drafted the scholarship application that MRLA will sponsor. Clayton, Chris and Becky will be on the </w:t>
      </w:r>
      <w:r w:rsidR="008C7DB1">
        <w:t xml:space="preserve">judging </w:t>
      </w:r>
      <w:r>
        <w:t>committee. Maureen will post the application on the MRLA website and Facebook. Clayton will distribute the applications to area schools.</w:t>
      </w:r>
    </w:p>
    <w:p w14:paraId="6E59C606" w14:textId="77777777" w:rsidR="00810B6B" w:rsidRDefault="00416BC4" w:rsidP="00810B6B">
      <w:r>
        <w:t>Mid-Year membership meeting will be on Tuesday, June 20</w:t>
      </w:r>
      <w:r w:rsidRPr="00416BC4">
        <w:rPr>
          <w:vertAlign w:val="superscript"/>
        </w:rPr>
        <w:t>th</w:t>
      </w:r>
      <w:r>
        <w:t xml:space="preserve"> during MT Range Days in Shelby, MT at the Marias Fairgrounds. MRLA will sponsor the meal. We need to book a speaker for the evening. Bob, Jeff and Dean will be on the committee to plan this event.</w:t>
      </w:r>
    </w:p>
    <w:p w14:paraId="050EBC1C" w14:textId="77777777" w:rsidR="00416BC4" w:rsidRDefault="00416BC4" w:rsidP="00810B6B">
      <w:r>
        <w:t>Jeff attended the Next Generation Conference and said that it was well attended. He also thought it was a good thing for us to sponsor. They had very good speakers.</w:t>
      </w:r>
    </w:p>
    <w:p w14:paraId="21532F41" w14:textId="77777777" w:rsidR="00416BC4" w:rsidRDefault="00416BC4" w:rsidP="00810B6B">
      <w:r>
        <w:t xml:space="preserve">Jeff suggested asking Al Kenig from the Beef Council bring a visual aid that shows the cuts of beef. He thought it would be good to have on display during the 4-H livestock auction during the Marias Fair. </w:t>
      </w:r>
    </w:p>
    <w:p w14:paraId="0F48831E" w14:textId="77777777" w:rsidR="00416BC4" w:rsidRDefault="00416BC4" w:rsidP="00810B6B">
      <w:r>
        <w:t>Dean suggested hosting a program on Backgrounding calves. We could have a speaker from the buyer perspective and vet perspective. Possible dates are May 4</w:t>
      </w:r>
      <w:r w:rsidRPr="00416BC4">
        <w:rPr>
          <w:vertAlign w:val="superscript"/>
        </w:rPr>
        <w:t>th</w:t>
      </w:r>
      <w:r>
        <w:t xml:space="preserve"> or June 1</w:t>
      </w:r>
      <w:r w:rsidRPr="00416BC4">
        <w:rPr>
          <w:vertAlign w:val="superscript"/>
        </w:rPr>
        <w:t>st</w:t>
      </w:r>
      <w:r>
        <w:t xml:space="preserve">. Jeff will contact Rocky Forsyth and Dean will Kamron Ratzburg DVM. </w:t>
      </w:r>
    </w:p>
    <w:p w14:paraId="6BDAD9B5" w14:textId="77777777" w:rsidR="00416BC4" w:rsidRDefault="00416BC4" w:rsidP="00810B6B">
      <w:r>
        <w:t>Dean gave a legislative update and a FSA update. Clayton moved and Bob seconded to post the FSA programs on our Facebook page.</w:t>
      </w:r>
    </w:p>
    <w:p w14:paraId="45DEDD5B" w14:textId="77777777" w:rsidR="00416BC4" w:rsidRDefault="00416BC4" w:rsidP="00810B6B">
      <w:r>
        <w:t>Our next meeting will be Tuesday, March 14</w:t>
      </w:r>
      <w:r w:rsidRPr="00416BC4">
        <w:rPr>
          <w:vertAlign w:val="superscript"/>
        </w:rPr>
        <w:t>th</w:t>
      </w:r>
      <w:r>
        <w:t xml:space="preserve"> at 7 pm on Zoom.</w:t>
      </w:r>
    </w:p>
    <w:p w14:paraId="11DEB56B" w14:textId="77777777" w:rsidR="00416BC4" w:rsidRDefault="00416BC4" w:rsidP="00810B6B">
      <w:r>
        <w:t>Jeff moved and Clayton seconded to adjourn the meeting. Motion carried.</w:t>
      </w:r>
    </w:p>
    <w:p w14:paraId="27E276AE" w14:textId="77777777" w:rsidR="00416BC4" w:rsidRDefault="00416BC4" w:rsidP="00810B6B">
      <w:r>
        <w:t>Respectfully,</w:t>
      </w:r>
    </w:p>
    <w:p w14:paraId="35EFBC84" w14:textId="77777777" w:rsidR="00416BC4" w:rsidRDefault="00416BC4" w:rsidP="00810B6B">
      <w:r>
        <w:t>Carrie Lerum, Secretary/Treas.</w:t>
      </w:r>
    </w:p>
    <w:p w14:paraId="491FDC7C" w14:textId="77777777" w:rsidR="00810B6B" w:rsidRDefault="00810B6B" w:rsidP="00810B6B"/>
    <w:sectPr w:rsidR="00810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6B"/>
    <w:rsid w:val="00416BC4"/>
    <w:rsid w:val="005C4AF2"/>
    <w:rsid w:val="005E7363"/>
    <w:rsid w:val="006A1F55"/>
    <w:rsid w:val="006F199C"/>
    <w:rsid w:val="00810B6B"/>
    <w:rsid w:val="008C7DB1"/>
    <w:rsid w:val="009D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9385"/>
  <w15:docId w15:val="{D82BF03A-6B52-0548-B276-DB554373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1898</Characters>
  <Application>Microsoft Office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Lerum</dc:creator>
  <cp:lastModifiedBy>Mike Maureen Hoggan</cp:lastModifiedBy>
  <cp:revision>2</cp:revision>
  <cp:lastPrinted>2023-03-12T23:04:00Z</cp:lastPrinted>
  <dcterms:created xsi:type="dcterms:W3CDTF">2023-03-24T16:45:00Z</dcterms:created>
  <dcterms:modified xsi:type="dcterms:W3CDTF">2023-03-24T16:45:00Z</dcterms:modified>
</cp:coreProperties>
</file>